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B75CA" w14:textId="6C63E5F7" w:rsidR="00227488" w:rsidRPr="00CD3EFC" w:rsidRDefault="006A2277" w:rsidP="006A227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D3EFC">
        <w:rPr>
          <w:rFonts w:ascii="Times New Roman" w:hAnsi="Times New Roman" w:cs="Times New Roman"/>
          <w:b/>
          <w:bCs/>
          <w:sz w:val="32"/>
          <w:szCs w:val="32"/>
        </w:rPr>
        <w:t xml:space="preserve">Zamierzenia dydaktyczno-wychowawcze </w:t>
      </w:r>
    </w:p>
    <w:p w14:paraId="28211542" w14:textId="1DF94589" w:rsidR="00CD3EFC" w:rsidRPr="00CD3EFC" w:rsidRDefault="006A2277" w:rsidP="00CD3EF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D3EFC">
        <w:rPr>
          <w:rFonts w:ascii="Times New Roman" w:hAnsi="Times New Roman" w:cs="Times New Roman"/>
          <w:b/>
          <w:bCs/>
          <w:sz w:val="32"/>
          <w:szCs w:val="32"/>
        </w:rPr>
        <w:t>O</w:t>
      </w:r>
      <w:r w:rsidR="003C76EC">
        <w:rPr>
          <w:rFonts w:ascii="Times New Roman" w:hAnsi="Times New Roman" w:cs="Times New Roman"/>
          <w:b/>
          <w:bCs/>
          <w:sz w:val="32"/>
          <w:szCs w:val="32"/>
        </w:rPr>
        <w:t>D</w:t>
      </w:r>
      <w:r w:rsidRPr="00CD3EFC">
        <w:rPr>
          <w:rFonts w:ascii="Times New Roman" w:hAnsi="Times New Roman" w:cs="Times New Roman"/>
          <w:b/>
          <w:bCs/>
          <w:sz w:val="32"/>
          <w:szCs w:val="32"/>
        </w:rPr>
        <w:t>DZIAŁ POMARAŃCZOWY /</w:t>
      </w:r>
      <w:r w:rsidR="00900A2A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C94072">
        <w:rPr>
          <w:rFonts w:ascii="Times New Roman" w:hAnsi="Times New Roman" w:cs="Times New Roman"/>
          <w:b/>
          <w:bCs/>
          <w:sz w:val="32"/>
          <w:szCs w:val="32"/>
        </w:rPr>
        <w:t>KWIECIEŃ</w:t>
      </w:r>
      <w:r w:rsidR="00900A2A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C91ED1">
        <w:rPr>
          <w:rFonts w:ascii="Times New Roman" w:hAnsi="Times New Roman" w:cs="Times New Roman"/>
          <w:b/>
          <w:bCs/>
          <w:sz w:val="32"/>
          <w:szCs w:val="32"/>
        </w:rPr>
        <w:t>2026</w:t>
      </w:r>
      <w:r w:rsidR="00CD3EFC">
        <w:rPr>
          <w:rFonts w:ascii="Times New Roman" w:hAnsi="Times New Roman" w:cs="Times New Roman"/>
          <w:b/>
          <w:bCs/>
          <w:sz w:val="32"/>
          <w:szCs w:val="32"/>
        </w:rPr>
        <w:br/>
      </w:r>
    </w:p>
    <w:p w14:paraId="59B30593" w14:textId="32C785D5" w:rsidR="00CD3EFC" w:rsidRDefault="00C94072" w:rsidP="00CD3EFC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Wielkanocny koszyczek</w:t>
      </w:r>
    </w:p>
    <w:p w14:paraId="6D29709F" w14:textId="77777777" w:rsidR="00A76E2D" w:rsidRPr="00CC1B93" w:rsidRDefault="00A76E2D" w:rsidP="00A76E2D">
      <w:pPr>
        <w:widowControl w:val="0"/>
        <w:numPr>
          <w:ilvl w:val="0"/>
          <w:numId w:val="29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jc w:val="both"/>
        <w:rPr>
          <w:rFonts w:ascii="Times New Roman" w:hAnsi="Times New Roman" w:cs="Times New Roman"/>
        </w:rPr>
      </w:pPr>
      <w:r w:rsidRPr="00CC1B93">
        <w:rPr>
          <w:rFonts w:ascii="Times New Roman" w:hAnsi="Times New Roman" w:cs="Times New Roman"/>
        </w:rPr>
        <w:t xml:space="preserve">poznanie pojęcia „symbol życia”, </w:t>
      </w:r>
    </w:p>
    <w:p w14:paraId="3848C949" w14:textId="57DD3656" w:rsidR="00A76E2D" w:rsidRPr="00CC1B93" w:rsidRDefault="00A76E2D" w:rsidP="00A76E2D">
      <w:pPr>
        <w:widowControl w:val="0"/>
        <w:numPr>
          <w:ilvl w:val="0"/>
          <w:numId w:val="29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jc w:val="both"/>
        <w:rPr>
          <w:rFonts w:ascii="Times New Roman" w:hAnsi="Times New Roman" w:cs="Times New Roman"/>
        </w:rPr>
      </w:pPr>
      <w:r w:rsidRPr="00CC1B93">
        <w:rPr>
          <w:rFonts w:ascii="Times New Roman" w:hAnsi="Times New Roman" w:cs="Times New Roman"/>
        </w:rPr>
        <w:t xml:space="preserve">utrwalenie wiadomości na temat zwierząt wykluwających się z jajek, </w:t>
      </w:r>
    </w:p>
    <w:p w14:paraId="600E5733" w14:textId="77777777" w:rsidR="00A76E2D" w:rsidRPr="00CC1B93" w:rsidRDefault="00A76E2D" w:rsidP="00A76E2D">
      <w:pPr>
        <w:widowControl w:val="0"/>
        <w:numPr>
          <w:ilvl w:val="0"/>
          <w:numId w:val="29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jc w:val="both"/>
        <w:rPr>
          <w:rFonts w:ascii="Times New Roman" w:hAnsi="Times New Roman" w:cs="Times New Roman"/>
        </w:rPr>
      </w:pPr>
      <w:r w:rsidRPr="00CC1B93">
        <w:rPr>
          <w:rFonts w:ascii="Times New Roman" w:hAnsi="Times New Roman" w:cs="Times New Roman"/>
        </w:rPr>
        <w:t xml:space="preserve">zapoznanie z tradycjami Świąt Wielkanocnych oraz symboliką potraw świątecznych, </w:t>
      </w:r>
    </w:p>
    <w:p w14:paraId="6B7266A1" w14:textId="77777777" w:rsidR="00A76E2D" w:rsidRPr="00CC1B93" w:rsidRDefault="00A76E2D" w:rsidP="00A76E2D">
      <w:pPr>
        <w:widowControl w:val="0"/>
        <w:numPr>
          <w:ilvl w:val="0"/>
          <w:numId w:val="29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jc w:val="both"/>
        <w:rPr>
          <w:rFonts w:ascii="Times New Roman" w:hAnsi="Times New Roman" w:cs="Times New Roman"/>
        </w:rPr>
      </w:pPr>
      <w:r w:rsidRPr="00CC1B93">
        <w:rPr>
          <w:rFonts w:ascii="Times New Roman" w:hAnsi="Times New Roman" w:cs="Times New Roman"/>
        </w:rPr>
        <w:t xml:space="preserve">poszerzenie wiedzy o pracy rolnika, </w:t>
      </w:r>
    </w:p>
    <w:p w14:paraId="2EDD00E5" w14:textId="77777777" w:rsidR="00A76E2D" w:rsidRPr="00CC1B93" w:rsidRDefault="00A76E2D" w:rsidP="00A76E2D">
      <w:pPr>
        <w:widowControl w:val="0"/>
        <w:numPr>
          <w:ilvl w:val="0"/>
          <w:numId w:val="29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jc w:val="both"/>
        <w:rPr>
          <w:rFonts w:ascii="Times New Roman" w:hAnsi="Times New Roman" w:cs="Times New Roman"/>
        </w:rPr>
      </w:pPr>
      <w:r w:rsidRPr="00CC1B93">
        <w:rPr>
          <w:rFonts w:ascii="Times New Roman" w:hAnsi="Times New Roman" w:cs="Times New Roman"/>
        </w:rPr>
        <w:t xml:space="preserve">poznawanie zwyczajów związanych ze Świętami Wielkanocnymi, </w:t>
      </w:r>
    </w:p>
    <w:p w14:paraId="54F3BA24" w14:textId="04E4C48D" w:rsidR="00A76E2D" w:rsidRPr="00CC1B93" w:rsidRDefault="00A76E2D" w:rsidP="00A76E2D">
      <w:pPr>
        <w:widowControl w:val="0"/>
        <w:numPr>
          <w:ilvl w:val="0"/>
          <w:numId w:val="29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jc w:val="both"/>
        <w:rPr>
          <w:rFonts w:ascii="Times New Roman" w:hAnsi="Times New Roman" w:cs="Times New Roman"/>
        </w:rPr>
      </w:pPr>
      <w:r w:rsidRPr="00CC1B93">
        <w:rPr>
          <w:rFonts w:ascii="Times New Roman" w:hAnsi="Times New Roman" w:cs="Times New Roman"/>
        </w:rPr>
        <w:t xml:space="preserve">poszerzenie wiadomości na temat wiejskich zwierząt – dorosłych i ich potomstwa, </w:t>
      </w:r>
    </w:p>
    <w:p w14:paraId="72BA5E07" w14:textId="0EE4BB05" w:rsidR="00A76E2D" w:rsidRPr="00CC1B93" w:rsidRDefault="00A76E2D" w:rsidP="00A76E2D">
      <w:pPr>
        <w:widowControl w:val="0"/>
        <w:numPr>
          <w:ilvl w:val="0"/>
          <w:numId w:val="29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jc w:val="both"/>
        <w:rPr>
          <w:rFonts w:ascii="Times New Roman" w:hAnsi="Times New Roman" w:cs="Times New Roman"/>
        </w:rPr>
      </w:pPr>
      <w:r w:rsidRPr="00CC1B93">
        <w:rPr>
          <w:rFonts w:ascii="Times New Roman" w:hAnsi="Times New Roman" w:cs="Times New Roman"/>
        </w:rPr>
        <w:t xml:space="preserve">rozwijanie wrażliwości estetycznej podczas zabaw plastycznych i muzycznych, kultywowanie muzycznych tradycji ludowych. </w:t>
      </w:r>
    </w:p>
    <w:p w14:paraId="0932FDC5" w14:textId="77777777" w:rsidR="00C91ED1" w:rsidRPr="00C91ED1" w:rsidRDefault="00C91ED1" w:rsidP="00A76E2D">
      <w:pPr>
        <w:widowControl w:val="0"/>
        <w:suppressAutoHyphens/>
        <w:spacing w:after="0" w:line="360" w:lineRule="auto"/>
        <w:jc w:val="both"/>
        <w:rPr>
          <w:rFonts w:ascii="Calibri" w:hAnsi="Calibri"/>
        </w:rPr>
      </w:pPr>
    </w:p>
    <w:p w14:paraId="4362F560" w14:textId="602B31BF" w:rsidR="00C91ED1" w:rsidRDefault="00C94072" w:rsidP="00C91ED1">
      <w:pPr>
        <w:pStyle w:val="Akapitzlist"/>
        <w:widowControl w:val="0"/>
        <w:numPr>
          <w:ilvl w:val="0"/>
          <w:numId w:val="3"/>
        </w:numPr>
        <w:suppressAutoHyphens/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Wiem, co jem</w:t>
      </w:r>
    </w:p>
    <w:p w14:paraId="52197353" w14:textId="77777777" w:rsidR="00CC1B93" w:rsidRDefault="00A76E2D" w:rsidP="00A76E2D">
      <w:pPr>
        <w:widowControl w:val="0"/>
        <w:numPr>
          <w:ilvl w:val="0"/>
          <w:numId w:val="30"/>
        </w:num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CC1B93">
        <w:rPr>
          <w:rFonts w:ascii="Times New Roman" w:hAnsi="Times New Roman" w:cs="Times New Roman"/>
        </w:rPr>
        <w:t>poznanie pojęcia „Piramida Zdrowego Żywienia i Aktywności Fizycznej”,</w:t>
      </w:r>
    </w:p>
    <w:p w14:paraId="409E8ABF" w14:textId="77777777" w:rsidR="00224982" w:rsidRPr="00CC1B93" w:rsidRDefault="00224982" w:rsidP="00224982">
      <w:pPr>
        <w:widowControl w:val="0"/>
        <w:numPr>
          <w:ilvl w:val="0"/>
          <w:numId w:val="30"/>
        </w:num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CC1B93">
        <w:rPr>
          <w:rFonts w:ascii="Times New Roman" w:hAnsi="Times New Roman" w:cs="Times New Roman"/>
        </w:rPr>
        <w:t>wdrażanie zasad i nawyków racjonalnego odżywiania się i rozumienie jego znaczenia dla zdrowia,</w:t>
      </w:r>
    </w:p>
    <w:p w14:paraId="4AC1ADB1" w14:textId="77777777" w:rsidR="00224982" w:rsidRPr="00CC1B93" w:rsidRDefault="00224982" w:rsidP="00224982">
      <w:pPr>
        <w:widowControl w:val="0"/>
        <w:numPr>
          <w:ilvl w:val="0"/>
          <w:numId w:val="30"/>
        </w:num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CC1B93">
        <w:rPr>
          <w:rFonts w:ascii="Times New Roman" w:hAnsi="Times New Roman" w:cs="Times New Roman"/>
        </w:rPr>
        <w:t xml:space="preserve">kształtowanie zdrowych nawyków żywieniowych, </w:t>
      </w:r>
    </w:p>
    <w:p w14:paraId="63A7430C" w14:textId="73A9BF36" w:rsidR="00A76E2D" w:rsidRPr="00224982" w:rsidRDefault="00A76E2D" w:rsidP="00224982">
      <w:pPr>
        <w:widowControl w:val="0"/>
        <w:numPr>
          <w:ilvl w:val="0"/>
          <w:numId w:val="30"/>
        </w:num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224982">
        <w:rPr>
          <w:rFonts w:ascii="Times New Roman" w:hAnsi="Times New Roman" w:cs="Times New Roman"/>
        </w:rPr>
        <w:t xml:space="preserve">uświadamianie znaczenia ruchu i prawidłowego odżywiania dla zdrowia, zrozumienie negatywnych skutków niezdrowego odżywania, </w:t>
      </w:r>
    </w:p>
    <w:p w14:paraId="56424344" w14:textId="09DF3938" w:rsidR="00A76E2D" w:rsidRPr="00CC1B93" w:rsidRDefault="00A76E2D" w:rsidP="00A76E2D">
      <w:pPr>
        <w:widowControl w:val="0"/>
        <w:numPr>
          <w:ilvl w:val="0"/>
          <w:numId w:val="30"/>
        </w:num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CC1B93">
        <w:rPr>
          <w:rFonts w:ascii="Times New Roman" w:hAnsi="Times New Roman" w:cs="Times New Roman"/>
        </w:rPr>
        <w:t>doskonalenie umiejętności matematycznych w zakresie liczenia, porów</w:t>
      </w:r>
      <w:r w:rsidR="00CC1B93" w:rsidRPr="00CC1B93">
        <w:rPr>
          <w:rFonts w:ascii="Times New Roman" w:hAnsi="Times New Roman" w:cs="Times New Roman"/>
        </w:rPr>
        <w:t xml:space="preserve">nywania </w:t>
      </w:r>
      <w:r w:rsidR="00CC1B93" w:rsidRPr="00CC1B93">
        <w:rPr>
          <w:rFonts w:ascii="Times New Roman" w:hAnsi="Times New Roman" w:cs="Times New Roman"/>
        </w:rPr>
        <w:br/>
        <w:t xml:space="preserve">i </w:t>
      </w:r>
      <w:r w:rsidRPr="00CC1B93">
        <w:rPr>
          <w:rFonts w:ascii="Times New Roman" w:hAnsi="Times New Roman" w:cs="Times New Roman"/>
        </w:rPr>
        <w:t>klasyfikowani</w:t>
      </w:r>
      <w:r w:rsidR="00CC1B93" w:rsidRPr="00CC1B93">
        <w:rPr>
          <w:rFonts w:ascii="Times New Roman" w:hAnsi="Times New Roman" w:cs="Times New Roman"/>
        </w:rPr>
        <w:t>a</w:t>
      </w:r>
      <w:r w:rsidRPr="00CC1B93">
        <w:rPr>
          <w:rFonts w:ascii="Times New Roman" w:hAnsi="Times New Roman" w:cs="Times New Roman"/>
        </w:rPr>
        <w:t xml:space="preserve">, </w:t>
      </w:r>
    </w:p>
    <w:p w14:paraId="0B1A14C0" w14:textId="413B0F99" w:rsidR="00C91ED1" w:rsidRPr="00CC1B93" w:rsidRDefault="00A76E2D" w:rsidP="00A76E2D">
      <w:pPr>
        <w:widowControl w:val="0"/>
        <w:numPr>
          <w:ilvl w:val="0"/>
          <w:numId w:val="30"/>
        </w:num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CC1B93">
        <w:rPr>
          <w:rFonts w:ascii="Times New Roman" w:hAnsi="Times New Roman" w:cs="Times New Roman"/>
        </w:rPr>
        <w:t xml:space="preserve">przestrzeganie zasad współpracy: sprzątam po wykonaniu zadania. </w:t>
      </w:r>
    </w:p>
    <w:p w14:paraId="5306C97B" w14:textId="77777777" w:rsidR="00A76E2D" w:rsidRPr="00C91ED1" w:rsidRDefault="00A76E2D" w:rsidP="007679AB">
      <w:pPr>
        <w:pStyle w:val="Akapitzlist"/>
        <w:widowControl w:val="0"/>
        <w:suppressAutoHyphens/>
        <w:spacing w:after="0" w:line="360" w:lineRule="auto"/>
        <w:ind w:left="1085"/>
        <w:rPr>
          <w:rFonts w:ascii="Times New Roman" w:hAnsi="Times New Roman" w:cs="Times New Roman"/>
          <w:b/>
          <w:bCs/>
          <w:sz w:val="28"/>
          <w:szCs w:val="28"/>
        </w:rPr>
      </w:pPr>
    </w:p>
    <w:p w14:paraId="77E20852" w14:textId="7AD03F90" w:rsidR="00C91ED1" w:rsidRDefault="00C94072" w:rsidP="007679AB">
      <w:pPr>
        <w:pStyle w:val="Akapitzlist"/>
        <w:widowControl w:val="0"/>
        <w:numPr>
          <w:ilvl w:val="0"/>
          <w:numId w:val="3"/>
        </w:numPr>
        <w:suppressAutoHyphens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Święto Ziemi</w:t>
      </w:r>
    </w:p>
    <w:p w14:paraId="07FF8671" w14:textId="74E40AFA" w:rsidR="00CC1B93" w:rsidRPr="00CC1B93" w:rsidRDefault="00CC1B93" w:rsidP="00CC1B93">
      <w:pPr>
        <w:widowControl w:val="0"/>
        <w:numPr>
          <w:ilvl w:val="0"/>
          <w:numId w:val="33"/>
        </w:num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CC1B93">
        <w:rPr>
          <w:rFonts w:ascii="Times New Roman" w:hAnsi="Times New Roman" w:cs="Times New Roman"/>
        </w:rPr>
        <w:t xml:space="preserve">poznanie znaczenia pojęć: „przyroda”, „przyjaciel, strażnik przyrody”, </w:t>
      </w:r>
    </w:p>
    <w:p w14:paraId="70D55578" w14:textId="6B0BDC0E" w:rsidR="00CC1B93" w:rsidRPr="00CC1B93" w:rsidRDefault="00CC1B93" w:rsidP="00CC1B93">
      <w:pPr>
        <w:widowControl w:val="0"/>
        <w:numPr>
          <w:ilvl w:val="0"/>
          <w:numId w:val="33"/>
        </w:num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CC1B93">
        <w:rPr>
          <w:rFonts w:ascii="Times New Roman" w:hAnsi="Times New Roman" w:cs="Times New Roman"/>
        </w:rPr>
        <w:t xml:space="preserve">zapoznanie z rodzajami drzew, ich budową, etapami wzrostu i ich znaczeniem dla człowieka, </w:t>
      </w:r>
    </w:p>
    <w:p w14:paraId="1CFA912B" w14:textId="77777777" w:rsidR="00CC1B93" w:rsidRPr="00CC1B93" w:rsidRDefault="00CC1B93" w:rsidP="00CC1B93">
      <w:pPr>
        <w:widowControl w:val="0"/>
        <w:numPr>
          <w:ilvl w:val="0"/>
          <w:numId w:val="33"/>
        </w:num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CC1B93">
        <w:rPr>
          <w:rFonts w:ascii="Times New Roman" w:hAnsi="Times New Roman" w:cs="Times New Roman"/>
        </w:rPr>
        <w:t xml:space="preserve">poznanie zasad segregacji odpadów, </w:t>
      </w:r>
    </w:p>
    <w:p w14:paraId="433CD42E" w14:textId="13B4255B" w:rsidR="00CC1B93" w:rsidRPr="00CC1B93" w:rsidRDefault="00CC1B93" w:rsidP="00CC1B93">
      <w:pPr>
        <w:widowControl w:val="0"/>
        <w:numPr>
          <w:ilvl w:val="0"/>
          <w:numId w:val="33"/>
        </w:num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CC1B93">
        <w:rPr>
          <w:rFonts w:ascii="Times New Roman" w:hAnsi="Times New Roman" w:cs="Times New Roman"/>
        </w:rPr>
        <w:t xml:space="preserve">rozwijanie umiejętności klasyfikowania i liczenia, </w:t>
      </w:r>
    </w:p>
    <w:p w14:paraId="0FA4BEA8" w14:textId="125F1250" w:rsidR="00CC1B93" w:rsidRPr="00CC1B93" w:rsidRDefault="00CC1B93" w:rsidP="00CC1B93">
      <w:pPr>
        <w:widowControl w:val="0"/>
        <w:numPr>
          <w:ilvl w:val="0"/>
          <w:numId w:val="33"/>
        </w:numPr>
        <w:suppressAutoHyphens/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 w:rsidRPr="00CC1B93">
        <w:rPr>
          <w:rFonts w:ascii="Times New Roman" w:hAnsi="Times New Roman" w:cs="Times New Roman"/>
        </w:rPr>
        <w:lastRenderedPageBreak/>
        <w:t>poznanie znaczenia wody w przyrodzie, jej stanów skupienia i sposobów jej oszczędzania,</w:t>
      </w:r>
    </w:p>
    <w:p w14:paraId="23EDE0A7" w14:textId="77777777" w:rsidR="00CC1B93" w:rsidRPr="00CC1B93" w:rsidRDefault="00CC1B93" w:rsidP="00CC1B93">
      <w:pPr>
        <w:widowControl w:val="0"/>
        <w:numPr>
          <w:ilvl w:val="0"/>
          <w:numId w:val="33"/>
        </w:num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CC1B93">
        <w:rPr>
          <w:rFonts w:ascii="Times New Roman" w:hAnsi="Times New Roman" w:cs="Times New Roman"/>
        </w:rPr>
        <w:t xml:space="preserve">zachęcanie dzieci do tworzenia nowych przedmiotów z odpadów i wykorzystywania ich do twórczych zabaw, </w:t>
      </w:r>
    </w:p>
    <w:p w14:paraId="3E32F39F" w14:textId="08E34873" w:rsidR="00CC1B93" w:rsidRPr="00CC1B93" w:rsidRDefault="00CC1B93" w:rsidP="00CC1B93">
      <w:pPr>
        <w:widowControl w:val="0"/>
        <w:numPr>
          <w:ilvl w:val="0"/>
          <w:numId w:val="33"/>
        </w:num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CC1B93">
        <w:rPr>
          <w:rFonts w:ascii="Times New Roman" w:hAnsi="Times New Roman" w:cs="Times New Roman"/>
        </w:rPr>
        <w:t xml:space="preserve">doskonalenie umiejętności współpracy. </w:t>
      </w:r>
    </w:p>
    <w:p w14:paraId="5D04C425" w14:textId="77777777" w:rsidR="00F40884" w:rsidRPr="00CC1B93" w:rsidRDefault="00F40884" w:rsidP="00CC1B93">
      <w:pPr>
        <w:widowControl w:val="0"/>
        <w:suppressAutoHyphens/>
        <w:spacing w:after="0" w:line="360" w:lineRule="auto"/>
        <w:jc w:val="both"/>
        <w:rPr>
          <w:rFonts w:ascii="Calibri" w:hAnsi="Calibri" w:cs="Calibri"/>
          <w:b/>
          <w:bCs/>
        </w:rPr>
      </w:pPr>
    </w:p>
    <w:p w14:paraId="45F9B43A" w14:textId="79D815E6" w:rsidR="00A76E2D" w:rsidRPr="00CC1B93" w:rsidRDefault="00C94072" w:rsidP="00CC1B93">
      <w:pPr>
        <w:pStyle w:val="Akapitzlist"/>
        <w:widowControl w:val="0"/>
        <w:numPr>
          <w:ilvl w:val="0"/>
          <w:numId w:val="3"/>
        </w:numPr>
        <w:suppressAutoHyphens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CC1B93">
        <w:rPr>
          <w:rFonts w:ascii="Times New Roman" w:hAnsi="Times New Roman" w:cs="Times New Roman"/>
          <w:b/>
          <w:bCs/>
          <w:sz w:val="28"/>
          <w:szCs w:val="28"/>
        </w:rPr>
        <w:t>Zaczytani, zasłuchani</w:t>
      </w:r>
    </w:p>
    <w:p w14:paraId="0CBF3559" w14:textId="5A3C8D4B" w:rsidR="00A76E2D" w:rsidRPr="00A76E2D" w:rsidRDefault="00A76E2D" w:rsidP="00A76E2D">
      <w:pPr>
        <w:widowControl w:val="0"/>
        <w:numPr>
          <w:ilvl w:val="0"/>
          <w:numId w:val="31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A76E2D">
        <w:rPr>
          <w:rFonts w:ascii="Times New Roman" w:eastAsia="Calibri" w:hAnsi="Times New Roman" w:cs="Times New Roman"/>
          <w:kern w:val="0"/>
          <w14:ligatures w14:val="none"/>
        </w:rPr>
        <w:t xml:space="preserve">wdrażanie zasad dbania o książki, </w:t>
      </w:r>
    </w:p>
    <w:p w14:paraId="48E0B684" w14:textId="77777777" w:rsidR="00A76E2D" w:rsidRPr="00CC1B93" w:rsidRDefault="00A76E2D" w:rsidP="00A76E2D">
      <w:pPr>
        <w:widowControl w:val="0"/>
        <w:numPr>
          <w:ilvl w:val="0"/>
          <w:numId w:val="31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A76E2D">
        <w:rPr>
          <w:rFonts w:ascii="Times New Roman" w:eastAsia="Calibri" w:hAnsi="Times New Roman" w:cs="Times New Roman"/>
          <w:kern w:val="0"/>
          <w14:ligatures w14:val="none"/>
        </w:rPr>
        <w:t xml:space="preserve">poznanie zawodu bibliotekarza oraz miejsca, w którym pracuje, </w:t>
      </w:r>
    </w:p>
    <w:p w14:paraId="1E6E5394" w14:textId="65D05727" w:rsidR="00A76E2D" w:rsidRPr="00A76E2D" w:rsidRDefault="00A76E2D" w:rsidP="00A76E2D">
      <w:pPr>
        <w:widowControl w:val="0"/>
        <w:numPr>
          <w:ilvl w:val="0"/>
          <w:numId w:val="31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A76E2D">
        <w:rPr>
          <w:rFonts w:ascii="Times New Roman" w:eastAsia="Calibri" w:hAnsi="Times New Roman" w:cs="Times New Roman"/>
          <w:kern w:val="0"/>
          <w14:ligatures w14:val="none"/>
        </w:rPr>
        <w:t>rozwijanie zainteresowań czytelniczych, nauka szanowania książek</w:t>
      </w:r>
      <w:r w:rsidRPr="00CC1B93">
        <w:rPr>
          <w:rFonts w:ascii="Times New Roman" w:eastAsia="Calibri" w:hAnsi="Times New Roman" w:cs="Times New Roman"/>
          <w:kern w:val="0"/>
          <w14:ligatures w14:val="none"/>
        </w:rPr>
        <w:t>,</w:t>
      </w:r>
    </w:p>
    <w:p w14:paraId="098909BE" w14:textId="00F583DD" w:rsidR="00A76E2D" w:rsidRPr="00A76E2D" w:rsidRDefault="00A76E2D" w:rsidP="00A76E2D">
      <w:pPr>
        <w:widowControl w:val="0"/>
        <w:numPr>
          <w:ilvl w:val="0"/>
          <w:numId w:val="31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A76E2D">
        <w:rPr>
          <w:rFonts w:ascii="Times New Roman" w:eastAsia="Calibri" w:hAnsi="Times New Roman" w:cs="Times New Roman"/>
          <w:kern w:val="0"/>
          <w14:ligatures w14:val="none"/>
        </w:rPr>
        <w:t xml:space="preserve">utrwalanie pojęć „mało”, „dużo”, </w:t>
      </w:r>
    </w:p>
    <w:p w14:paraId="6947819B" w14:textId="7F994727" w:rsidR="00A76E2D" w:rsidRPr="00A76E2D" w:rsidRDefault="00A76E2D" w:rsidP="00A76E2D">
      <w:pPr>
        <w:widowControl w:val="0"/>
        <w:numPr>
          <w:ilvl w:val="0"/>
          <w:numId w:val="31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A76E2D">
        <w:rPr>
          <w:rFonts w:ascii="Times New Roman" w:eastAsia="Calibri" w:hAnsi="Times New Roman" w:cs="Times New Roman"/>
          <w:kern w:val="0"/>
          <w14:ligatures w14:val="none"/>
        </w:rPr>
        <w:t xml:space="preserve">poszerzanie wiadomości na temat drzew i wyrobów, które otrzymujemy z drewna; </w:t>
      </w:r>
    </w:p>
    <w:p w14:paraId="780F5CD4" w14:textId="2A303DFD" w:rsidR="00CD3EFC" w:rsidRPr="00CC1B93" w:rsidRDefault="00A76E2D" w:rsidP="00CC1B93">
      <w:pPr>
        <w:pStyle w:val="Akapitzlist"/>
        <w:widowControl w:val="0"/>
        <w:numPr>
          <w:ilvl w:val="0"/>
          <w:numId w:val="32"/>
        </w:num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CC1B93">
        <w:rPr>
          <w:rFonts w:ascii="Times New Roman" w:eastAsia="Calibri" w:hAnsi="Times New Roman" w:cs="Times New Roman"/>
          <w:kern w:val="0"/>
          <w14:ligatures w14:val="none"/>
        </w:rPr>
        <w:t>poznanie budowy książki</w:t>
      </w:r>
      <w:r w:rsidR="00CC1B93" w:rsidRPr="00CC1B93">
        <w:rPr>
          <w:rFonts w:ascii="Times New Roman" w:eastAsia="Calibri" w:hAnsi="Times New Roman" w:cs="Times New Roman"/>
          <w:kern w:val="0"/>
          <w14:ligatures w14:val="none"/>
        </w:rPr>
        <w:t xml:space="preserve">. </w:t>
      </w:r>
    </w:p>
    <w:sectPr w:rsidR="00CD3EFC" w:rsidRPr="00CC1B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libri"/>
    <w:charset w:val="01"/>
    <w:family w:val="auto"/>
    <w:pitch w:val="variable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010E0"/>
    <w:multiLevelType w:val="multilevel"/>
    <w:tmpl w:val="47201028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1" w15:restartNumberingAfterBreak="0">
    <w:nsid w:val="030623F1"/>
    <w:multiLevelType w:val="multilevel"/>
    <w:tmpl w:val="29DAE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09360EF4"/>
    <w:multiLevelType w:val="multilevel"/>
    <w:tmpl w:val="5FEEB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0F961C82"/>
    <w:multiLevelType w:val="multilevel"/>
    <w:tmpl w:val="B068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 w15:restartNumberingAfterBreak="0">
    <w:nsid w:val="10E6689D"/>
    <w:multiLevelType w:val="multilevel"/>
    <w:tmpl w:val="59407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 w15:restartNumberingAfterBreak="0">
    <w:nsid w:val="1B5824CE"/>
    <w:multiLevelType w:val="multilevel"/>
    <w:tmpl w:val="7DC09974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6" w15:restartNumberingAfterBreak="0">
    <w:nsid w:val="293E709E"/>
    <w:multiLevelType w:val="multilevel"/>
    <w:tmpl w:val="E8C8FA0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7" w15:restartNumberingAfterBreak="0">
    <w:nsid w:val="303A7054"/>
    <w:multiLevelType w:val="multilevel"/>
    <w:tmpl w:val="41501124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8" w15:restartNumberingAfterBreak="0">
    <w:nsid w:val="329A0D6D"/>
    <w:multiLevelType w:val="multilevel"/>
    <w:tmpl w:val="7D082788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9" w15:restartNumberingAfterBreak="0">
    <w:nsid w:val="354318D8"/>
    <w:multiLevelType w:val="hybridMultilevel"/>
    <w:tmpl w:val="255810AC"/>
    <w:lvl w:ilvl="0" w:tplc="60D661AA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F130FBB"/>
    <w:multiLevelType w:val="multilevel"/>
    <w:tmpl w:val="4ED48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1" w15:restartNumberingAfterBreak="0">
    <w:nsid w:val="40704B94"/>
    <w:multiLevelType w:val="hybridMultilevel"/>
    <w:tmpl w:val="5844B748"/>
    <w:lvl w:ilvl="0" w:tplc="177EA26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29D434B"/>
    <w:multiLevelType w:val="multilevel"/>
    <w:tmpl w:val="31AAD7B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3" w15:restartNumberingAfterBreak="0">
    <w:nsid w:val="54837D8B"/>
    <w:multiLevelType w:val="multilevel"/>
    <w:tmpl w:val="28C2D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4" w15:restartNumberingAfterBreak="0">
    <w:nsid w:val="59281D99"/>
    <w:multiLevelType w:val="multilevel"/>
    <w:tmpl w:val="65643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5" w15:restartNumberingAfterBreak="0">
    <w:nsid w:val="5E581BF0"/>
    <w:multiLevelType w:val="multilevel"/>
    <w:tmpl w:val="DB4C8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6" w15:restartNumberingAfterBreak="0">
    <w:nsid w:val="628545CE"/>
    <w:multiLevelType w:val="multilevel"/>
    <w:tmpl w:val="D1D20242"/>
    <w:lvl w:ilvl="0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17" w15:restartNumberingAfterBreak="0">
    <w:nsid w:val="66DD0B90"/>
    <w:multiLevelType w:val="multilevel"/>
    <w:tmpl w:val="969C842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18" w15:restartNumberingAfterBreak="0">
    <w:nsid w:val="67ED334A"/>
    <w:multiLevelType w:val="multilevel"/>
    <w:tmpl w:val="D01A2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9" w15:restartNumberingAfterBreak="0">
    <w:nsid w:val="6828132A"/>
    <w:multiLevelType w:val="multilevel"/>
    <w:tmpl w:val="BEAED506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20" w15:restartNumberingAfterBreak="0">
    <w:nsid w:val="693D293F"/>
    <w:multiLevelType w:val="multilevel"/>
    <w:tmpl w:val="3CF87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1" w15:restartNumberingAfterBreak="0">
    <w:nsid w:val="6DC619E6"/>
    <w:multiLevelType w:val="hybridMultilevel"/>
    <w:tmpl w:val="791EE0A8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 w15:restartNumberingAfterBreak="0">
    <w:nsid w:val="6DE717A9"/>
    <w:multiLevelType w:val="multilevel"/>
    <w:tmpl w:val="AF54DB9A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23" w15:restartNumberingAfterBreak="0">
    <w:nsid w:val="6FD810B0"/>
    <w:multiLevelType w:val="multilevel"/>
    <w:tmpl w:val="6AC2F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4" w15:restartNumberingAfterBreak="0">
    <w:nsid w:val="735C518A"/>
    <w:multiLevelType w:val="multilevel"/>
    <w:tmpl w:val="7B480A04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25" w15:restartNumberingAfterBreak="0">
    <w:nsid w:val="79230831"/>
    <w:multiLevelType w:val="hybridMultilevel"/>
    <w:tmpl w:val="EA32257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C2E4DE5"/>
    <w:multiLevelType w:val="multilevel"/>
    <w:tmpl w:val="35205E9C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27" w15:restartNumberingAfterBreak="0">
    <w:nsid w:val="7C30205C"/>
    <w:multiLevelType w:val="multilevel"/>
    <w:tmpl w:val="2F8A3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8" w15:restartNumberingAfterBreak="0">
    <w:nsid w:val="7C3022B4"/>
    <w:multiLevelType w:val="hybridMultilevel"/>
    <w:tmpl w:val="34F4F912"/>
    <w:lvl w:ilvl="0" w:tplc="2968C6F0">
      <w:start w:val="1"/>
      <w:numFmt w:val="upperRoman"/>
      <w:lvlText w:val="%1."/>
      <w:lvlJc w:val="left"/>
      <w:pPr>
        <w:ind w:left="737" w:hanging="56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137340"/>
    <w:multiLevelType w:val="multilevel"/>
    <w:tmpl w:val="77324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0" w15:restartNumberingAfterBreak="0">
    <w:nsid w:val="7E380D3C"/>
    <w:multiLevelType w:val="multilevel"/>
    <w:tmpl w:val="DE90B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1" w15:restartNumberingAfterBreak="0">
    <w:nsid w:val="7EE853D5"/>
    <w:multiLevelType w:val="multilevel"/>
    <w:tmpl w:val="F2CABCF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2" w15:restartNumberingAfterBreak="0">
    <w:nsid w:val="7F4E2000"/>
    <w:multiLevelType w:val="multilevel"/>
    <w:tmpl w:val="8DEAC042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num w:numId="1" w16cid:durableId="350423250">
    <w:abstractNumId w:val="11"/>
  </w:num>
  <w:num w:numId="2" w16cid:durableId="1143043801">
    <w:abstractNumId w:val="9"/>
  </w:num>
  <w:num w:numId="3" w16cid:durableId="764039095">
    <w:abstractNumId w:val="28"/>
  </w:num>
  <w:num w:numId="4" w16cid:durableId="822742860">
    <w:abstractNumId w:val="16"/>
  </w:num>
  <w:num w:numId="5" w16cid:durableId="1604261859">
    <w:abstractNumId w:val="6"/>
  </w:num>
  <w:num w:numId="6" w16cid:durableId="1162627471">
    <w:abstractNumId w:val="12"/>
  </w:num>
  <w:num w:numId="7" w16cid:durableId="1313101924">
    <w:abstractNumId w:val="31"/>
  </w:num>
  <w:num w:numId="8" w16cid:durableId="1764181460">
    <w:abstractNumId w:val="3"/>
  </w:num>
  <w:num w:numId="9" w16cid:durableId="1086271420">
    <w:abstractNumId w:val="15"/>
  </w:num>
  <w:num w:numId="10" w16cid:durableId="323046359">
    <w:abstractNumId w:val="4"/>
  </w:num>
  <w:num w:numId="11" w16cid:durableId="20060388">
    <w:abstractNumId w:val="1"/>
  </w:num>
  <w:num w:numId="12" w16cid:durableId="1937251993">
    <w:abstractNumId w:val="27"/>
  </w:num>
  <w:num w:numId="13" w16cid:durableId="974481602">
    <w:abstractNumId w:val="30"/>
  </w:num>
  <w:num w:numId="14" w16cid:durableId="1551578529">
    <w:abstractNumId w:val="18"/>
  </w:num>
  <w:num w:numId="15" w16cid:durableId="2077244455">
    <w:abstractNumId w:val="20"/>
  </w:num>
  <w:num w:numId="16" w16cid:durableId="641007870">
    <w:abstractNumId w:val="0"/>
  </w:num>
  <w:num w:numId="17" w16cid:durableId="1465192237">
    <w:abstractNumId w:val="32"/>
  </w:num>
  <w:num w:numId="18" w16cid:durableId="1542787526">
    <w:abstractNumId w:val="14"/>
  </w:num>
  <w:num w:numId="19" w16cid:durableId="1746218801">
    <w:abstractNumId w:val="19"/>
  </w:num>
  <w:num w:numId="20" w16cid:durableId="600989520">
    <w:abstractNumId w:val="8"/>
  </w:num>
  <w:num w:numId="21" w16cid:durableId="1513765390">
    <w:abstractNumId w:val="25"/>
  </w:num>
  <w:num w:numId="22" w16cid:durableId="433214129">
    <w:abstractNumId w:val="26"/>
  </w:num>
  <w:num w:numId="23" w16cid:durableId="1611156875">
    <w:abstractNumId w:val="22"/>
  </w:num>
  <w:num w:numId="24" w16cid:durableId="936333542">
    <w:abstractNumId w:val="5"/>
  </w:num>
  <w:num w:numId="25" w16cid:durableId="114250720">
    <w:abstractNumId w:val="7"/>
  </w:num>
  <w:num w:numId="26" w16cid:durableId="545485691">
    <w:abstractNumId w:val="2"/>
  </w:num>
  <w:num w:numId="27" w16cid:durableId="834616182">
    <w:abstractNumId w:val="23"/>
  </w:num>
  <w:num w:numId="28" w16cid:durableId="1804955643">
    <w:abstractNumId w:val="29"/>
  </w:num>
  <w:num w:numId="29" w16cid:durableId="1703629857">
    <w:abstractNumId w:val="13"/>
  </w:num>
  <w:num w:numId="30" w16cid:durableId="286934051">
    <w:abstractNumId w:val="24"/>
  </w:num>
  <w:num w:numId="31" w16cid:durableId="1405029346">
    <w:abstractNumId w:val="10"/>
  </w:num>
  <w:num w:numId="32" w16cid:durableId="1481117786">
    <w:abstractNumId w:val="21"/>
  </w:num>
  <w:num w:numId="33" w16cid:durableId="94700234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277"/>
    <w:rsid w:val="00004B66"/>
    <w:rsid w:val="000105DC"/>
    <w:rsid w:val="00032E5E"/>
    <w:rsid w:val="000C3CE1"/>
    <w:rsid w:val="001F4B79"/>
    <w:rsid w:val="00224982"/>
    <w:rsid w:val="00227488"/>
    <w:rsid w:val="002D4DF7"/>
    <w:rsid w:val="003206C7"/>
    <w:rsid w:val="003B2E9C"/>
    <w:rsid w:val="003C76EC"/>
    <w:rsid w:val="003D21D7"/>
    <w:rsid w:val="003E44BA"/>
    <w:rsid w:val="003E5195"/>
    <w:rsid w:val="00484EDB"/>
    <w:rsid w:val="004C5B21"/>
    <w:rsid w:val="004D3F94"/>
    <w:rsid w:val="0059529F"/>
    <w:rsid w:val="005B20C8"/>
    <w:rsid w:val="005D53BD"/>
    <w:rsid w:val="00615029"/>
    <w:rsid w:val="00624DE8"/>
    <w:rsid w:val="00660092"/>
    <w:rsid w:val="00665E3B"/>
    <w:rsid w:val="00670DB9"/>
    <w:rsid w:val="0068474F"/>
    <w:rsid w:val="0069759B"/>
    <w:rsid w:val="006A2277"/>
    <w:rsid w:val="006D2659"/>
    <w:rsid w:val="00702B47"/>
    <w:rsid w:val="0076042B"/>
    <w:rsid w:val="007679AB"/>
    <w:rsid w:val="007818C9"/>
    <w:rsid w:val="007C7275"/>
    <w:rsid w:val="007D45B9"/>
    <w:rsid w:val="0082413B"/>
    <w:rsid w:val="008B5EBE"/>
    <w:rsid w:val="008C6B40"/>
    <w:rsid w:val="00900A2A"/>
    <w:rsid w:val="009138B0"/>
    <w:rsid w:val="009E67E6"/>
    <w:rsid w:val="00A22206"/>
    <w:rsid w:val="00A23FD0"/>
    <w:rsid w:val="00A36836"/>
    <w:rsid w:val="00A43B9C"/>
    <w:rsid w:val="00A76E2D"/>
    <w:rsid w:val="00AF61CE"/>
    <w:rsid w:val="00B144E2"/>
    <w:rsid w:val="00C01B87"/>
    <w:rsid w:val="00C16099"/>
    <w:rsid w:val="00C3078A"/>
    <w:rsid w:val="00C446B5"/>
    <w:rsid w:val="00C91ED1"/>
    <w:rsid w:val="00C94072"/>
    <w:rsid w:val="00CC1B93"/>
    <w:rsid w:val="00CD3EFC"/>
    <w:rsid w:val="00D1278A"/>
    <w:rsid w:val="00D31914"/>
    <w:rsid w:val="00D572C5"/>
    <w:rsid w:val="00DB2383"/>
    <w:rsid w:val="00DC229B"/>
    <w:rsid w:val="00E91599"/>
    <w:rsid w:val="00E97D71"/>
    <w:rsid w:val="00EA3112"/>
    <w:rsid w:val="00F06342"/>
    <w:rsid w:val="00F40884"/>
    <w:rsid w:val="00F97211"/>
    <w:rsid w:val="00FD4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2549A"/>
  <w15:chartTrackingRefBased/>
  <w15:docId w15:val="{2D6F1245-A7EA-45E1-9267-C74C1CE68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A22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A22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A22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A22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A22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A22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A22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A22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A22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A22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A22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A22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A227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A227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A227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A227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A227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A227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A22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A22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A22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A22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A22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A227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A227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A227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A22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A227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A227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E4C14B-F8FA-46BF-8EB1-9144933CC2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272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Kosturkiewicz</dc:creator>
  <cp:keywords/>
  <dc:description/>
  <cp:lastModifiedBy>Renata Kosturkiewicz</cp:lastModifiedBy>
  <cp:revision>48</cp:revision>
  <cp:lastPrinted>2026-02-06T14:49:00Z</cp:lastPrinted>
  <dcterms:created xsi:type="dcterms:W3CDTF">2025-09-08T15:44:00Z</dcterms:created>
  <dcterms:modified xsi:type="dcterms:W3CDTF">2026-04-07T19:50:00Z</dcterms:modified>
</cp:coreProperties>
</file>