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D0F6" w14:textId="77777777" w:rsidR="00830726" w:rsidRPr="0054703B" w:rsidRDefault="00830726" w:rsidP="00830726">
      <w:pPr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54703B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WRZESIEŃ</w:t>
      </w:r>
    </w:p>
    <w:p w14:paraId="7E592C61" w14:textId="77777777" w:rsidR="00830726" w:rsidRPr="0054703B" w:rsidRDefault="00830726" w:rsidP="00830726">
      <w:pPr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54703B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ZAMIERZENIA DYDAKTYCZNO-WYCHOWAWCZE</w:t>
      </w:r>
    </w:p>
    <w:p w14:paraId="3E087C3A" w14:textId="48D23E52" w:rsidR="00830726" w:rsidRPr="0054703B" w:rsidRDefault="00830726" w:rsidP="00830726">
      <w:pPr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54703B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ODDZIAŁ  </w:t>
      </w:r>
      <w:r w:rsidR="00D80DD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GRANATOWY</w:t>
      </w:r>
    </w:p>
    <w:p w14:paraId="669281A1" w14:textId="77777777" w:rsidR="00830726" w:rsidRPr="0054703B" w:rsidRDefault="00830726" w:rsidP="00830726">
      <w:pPr>
        <w:pStyle w:val="Akapitzlist"/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54703B">
        <w:rPr>
          <w:rFonts w:ascii="Times New Roman" w:hAnsi="Times New Roman" w:cs="Times New Roman"/>
          <w:b/>
          <w:sz w:val="24"/>
          <w:szCs w:val="24"/>
        </w:rPr>
        <w:t>WITAMY PO WAKACJACH</w:t>
      </w:r>
    </w:p>
    <w:p w14:paraId="70225D95" w14:textId="7265632C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Rozwijanie inteligencji emocjonalnej</w:t>
      </w:r>
    </w:p>
    <w:p w14:paraId="60744D34" w14:textId="6F210D6B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Kształtowanie umiejętności akceptacji emocjonalności własnej i innych</w:t>
      </w:r>
    </w:p>
    <w:p w14:paraId="1CCC181B" w14:textId="15FF7AFE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Uświadamianie odczuwania różnorodnych emocji prze każdego człowieka</w:t>
      </w:r>
    </w:p>
    <w:p w14:paraId="22944D34" w14:textId="6BA10CAF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Rozwijanie twórczych zdolności językowych</w:t>
      </w:r>
    </w:p>
    <w:p w14:paraId="7F4914BD" w14:textId="4DE3925A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Kształtowanie umiejętności poprawnego wypowiadania się</w:t>
      </w:r>
    </w:p>
    <w:p w14:paraId="7566F402" w14:textId="6F063F03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Dostrzeganie w sobie potencjału</w:t>
      </w:r>
    </w:p>
    <w:p w14:paraId="346F2FE9" w14:textId="4B758CD2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Doskonalenie umiejętności klasyfikowania przedmiotów ze względu na ich przynależność</w:t>
      </w:r>
    </w:p>
    <w:p w14:paraId="086EEBA4" w14:textId="2B83B548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Nabywanie umiejętności prawidłowego argumentowania swoich wyborów</w:t>
      </w:r>
    </w:p>
    <w:p w14:paraId="67169B88" w14:textId="708B77ED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Przybliżenie świata przyrody jako tygla materiału badawczego</w:t>
      </w:r>
    </w:p>
    <w:p w14:paraId="4B97CB22" w14:textId="2A68EA2D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Rozwijanie zainteresowania otaczająca przyrodą</w:t>
      </w:r>
    </w:p>
    <w:p w14:paraId="2DED1741" w14:textId="4BFBD63C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Inspirowanie do twórczej działalności plastyczno-konstrukcyjnej</w:t>
      </w:r>
    </w:p>
    <w:p w14:paraId="6D953875" w14:textId="2F041892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Zwiększanie kompetencji plastycznych</w:t>
      </w:r>
    </w:p>
    <w:p w14:paraId="75F817AD" w14:textId="585CABDF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Pogłębianie poczucia jedności z grupą przedszkolną</w:t>
      </w:r>
    </w:p>
    <w:p w14:paraId="3F424970" w14:textId="77777777" w:rsidR="00830726" w:rsidRDefault="00830726" w:rsidP="00830726">
      <w:pPr>
        <w:pStyle w:val="Akapitzlist"/>
        <w:numPr>
          <w:ilvl w:val="0"/>
          <w:numId w:val="2"/>
        </w:numPr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7AD4CC42" w14:textId="77777777" w:rsidR="00830726" w:rsidRPr="00617378" w:rsidRDefault="00830726" w:rsidP="00830726">
      <w:pP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bookmarkStart w:id="0" w:name="_Hlk207531737"/>
      <w:r w:rsidRPr="00617378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EMOCJE: Radość i niepokój</w:t>
      </w:r>
    </w:p>
    <w:bookmarkEnd w:id="0"/>
    <w:p w14:paraId="50ACE80D" w14:textId="77777777" w:rsidR="00830726" w:rsidRPr="0054703B" w:rsidRDefault="00830726" w:rsidP="00830726">
      <w:pPr>
        <w:pStyle w:val="Akapitzlist"/>
        <w:ind w:left="1560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144F201B" w14:textId="77777777" w:rsidR="00830726" w:rsidRPr="0054703B" w:rsidRDefault="00830726" w:rsidP="00830726">
      <w:pPr>
        <w:pStyle w:val="Akapitzlist"/>
        <w:numPr>
          <w:ilvl w:val="0"/>
          <w:numId w:val="1"/>
        </w:numPr>
        <w:tabs>
          <w:tab w:val="left" w:pos="4428"/>
        </w:tabs>
        <w:ind w:left="567" w:hanging="709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54703B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WOKÓŁ NAS</w:t>
      </w:r>
    </w:p>
    <w:p w14:paraId="56DA4C7A" w14:textId="50204DC3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Ustalanie norm i zasad funkcjonowania grupy</w:t>
      </w:r>
    </w:p>
    <w:p w14:paraId="6D53C3C0" w14:textId="210F3AE2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Rozwijanie umiejętności współpracy w zespole</w:t>
      </w:r>
    </w:p>
    <w:p w14:paraId="61DDC272" w14:textId="14988D90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Tworzenie atmosfery przyjaźni i życzliwości</w:t>
      </w:r>
    </w:p>
    <w:p w14:paraId="3A777A38" w14:textId="77B06485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Poszerzanie słownika czynnego</w:t>
      </w:r>
    </w:p>
    <w:p w14:paraId="72DE3260" w14:textId="6729FE61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Konstruowanie oprawnych gramatycznie wypowiedzi</w:t>
      </w:r>
    </w:p>
    <w:p w14:paraId="08164BB9" w14:textId="152A4A63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Wyrażanie szacunku do osób z najbliższego otoczenia</w:t>
      </w:r>
    </w:p>
    <w:p w14:paraId="17282147" w14:textId="194F436B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Rozróżnianie stron i klasyfikowanie</w:t>
      </w:r>
    </w:p>
    <w:p w14:paraId="3C1FD161" w14:textId="70B2B880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Kształtowanie odporności emocjonalnej i zdolności do wysiłku intelektualnego</w:t>
      </w:r>
    </w:p>
    <w:p w14:paraId="422DE9E9" w14:textId="1908AA5B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Doskonalenie samodzielności w zakresie czynności samoobsługowych</w:t>
      </w:r>
    </w:p>
    <w:p w14:paraId="3BF6B6AA" w14:textId="58726B0C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Wdrażanie do świadomego dbania o swoją czystość</w:t>
      </w:r>
    </w:p>
    <w:p w14:paraId="5BB1C944" w14:textId="6A288591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Poznanie twórcy plastycznego</w:t>
      </w:r>
    </w:p>
    <w:p w14:paraId="182844F0" w14:textId="514E9676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Pobudzanie zdolności kreatorskich</w:t>
      </w:r>
    </w:p>
    <w:p w14:paraId="76FF9429" w14:textId="1C7E7E4D" w:rsidR="000E03ED" w:rsidRDefault="000E03ED" w:rsidP="00830726">
      <w:pPr>
        <w:pStyle w:val="Akapitzlist"/>
        <w:numPr>
          <w:ilvl w:val="0"/>
          <w:numId w:val="3"/>
        </w:numPr>
        <w:tabs>
          <w:tab w:val="left" w:pos="4428"/>
        </w:tabs>
        <w:ind w:left="1134" w:hanging="567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Budowanie wiary we własne możliwości</w:t>
      </w:r>
    </w:p>
    <w:p w14:paraId="38045251" w14:textId="77777777" w:rsidR="00830726" w:rsidRPr="00F05F4D" w:rsidRDefault="00830726" w:rsidP="00830726">
      <w:pPr>
        <w:ind w:firstLine="142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RELACJE</w:t>
      </w:r>
      <w:r w:rsidRPr="00F05F4D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dobre maniery</w:t>
      </w:r>
    </w:p>
    <w:p w14:paraId="18D6D20F" w14:textId="77777777" w:rsidR="00830726" w:rsidRPr="0054703B" w:rsidRDefault="00830726" w:rsidP="00830726">
      <w:pPr>
        <w:pStyle w:val="Akapitzlist"/>
        <w:tabs>
          <w:tab w:val="left" w:pos="4428"/>
        </w:tabs>
        <w:ind w:left="1560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14:paraId="04453AC2" w14:textId="77777777" w:rsidR="00830726" w:rsidRPr="0054703B" w:rsidRDefault="00830726" w:rsidP="00830726">
      <w:pPr>
        <w:pStyle w:val="Akapitzlist"/>
        <w:numPr>
          <w:ilvl w:val="0"/>
          <w:numId w:val="1"/>
        </w:numPr>
        <w:tabs>
          <w:tab w:val="left" w:pos="4428"/>
        </w:tabs>
        <w:ind w:left="567" w:hanging="567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NASZE  PASJE,  NASZE  BZIKI</w:t>
      </w:r>
    </w:p>
    <w:p w14:paraId="77E39917" w14:textId="721AC74D" w:rsidR="00A35872" w:rsidRP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35872">
        <w:rPr>
          <w:rFonts w:ascii="Times New Roman" w:hAnsi="Times New Roman" w:cs="Times New Roman"/>
          <w:sz w:val="24"/>
          <w:szCs w:val="24"/>
          <w14:ligatures w14:val="standardContextual"/>
        </w:rPr>
        <w:t>Identyfikowanie emocji podczas ekscytacji</w:t>
      </w:r>
    </w:p>
    <w:p w14:paraId="693A95D2" w14:textId="77930119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Kształtowanie postawy akceptującej emocje innych osób</w:t>
      </w:r>
    </w:p>
    <w:p w14:paraId="16BB422B" w14:textId="0DFA9861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Stwarzanie naturalnej potrzeby wyrażania uczuć</w:t>
      </w:r>
    </w:p>
    <w:p w14:paraId="6497CF03" w14:textId="7B0B44EC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Doskonalenie umiejętności dokonywania analizy i syntezy wyrazowej</w:t>
      </w:r>
    </w:p>
    <w:p w14:paraId="4F38DCFD" w14:textId="52B3E99D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Nabywanie umiejętności językowych</w:t>
      </w:r>
    </w:p>
    <w:p w14:paraId="5A2D2CF7" w14:textId="52AFBCF0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Budowanie poczucia odwagi w wypowiadaniu się</w:t>
      </w:r>
    </w:p>
    <w:p w14:paraId="53262341" w14:textId="28A21DA5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Nabywanie umiejętności tworzenia kolekcji</w:t>
      </w:r>
    </w:p>
    <w:p w14:paraId="450A39B1" w14:textId="0F72D64D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Poszerzanie doświadczeń dzieci</w:t>
      </w:r>
    </w:p>
    <w:p w14:paraId="2152C33C" w14:textId="2AC723B4" w:rsidR="00A35872" w:rsidRDefault="00A3587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Wzbogacanie wiadomości na temat zwierząt żyjących w domach</w:t>
      </w:r>
    </w:p>
    <w:p w14:paraId="179B476E" w14:textId="6B9CDD46" w:rsidR="00A35872" w:rsidRDefault="00EA25A1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Aktywizowanie dzieci poprzez analizowanie treści i </w:t>
      </w:r>
      <w:r w:rsidR="007B2F1D">
        <w:rPr>
          <w:rFonts w:ascii="Times New Roman" w:hAnsi="Times New Roman" w:cs="Times New Roman"/>
          <w:sz w:val="24"/>
          <w:szCs w:val="24"/>
          <w14:ligatures w14:val="standardContextual"/>
        </w:rPr>
        <w:t>rozwiązywanie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zagadek</w:t>
      </w:r>
    </w:p>
    <w:p w14:paraId="4B785592" w14:textId="44BEB33C" w:rsidR="007B2F1D" w:rsidRDefault="007B2F1D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Pogłębianie empatycznych zachowań w stosunku do zwierząt</w:t>
      </w:r>
    </w:p>
    <w:p w14:paraId="7F1119B4" w14:textId="1A9C80BC" w:rsidR="007B2F1D" w:rsidRDefault="00A81FE5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Rozwijanie zdolności twórczych dziecka w różnych </w:t>
      </w:r>
      <w:r w:rsidR="002E16D2">
        <w:rPr>
          <w:rFonts w:ascii="Times New Roman" w:hAnsi="Times New Roman" w:cs="Times New Roman"/>
          <w:sz w:val="24"/>
          <w:szCs w:val="24"/>
          <w14:ligatures w14:val="standardContextual"/>
        </w:rPr>
        <w:t>formach wyrazu</w:t>
      </w:r>
    </w:p>
    <w:p w14:paraId="1BEE252B" w14:textId="54DABFC1" w:rsidR="002E16D2" w:rsidRDefault="002E16D2" w:rsidP="00830726">
      <w:pPr>
        <w:pStyle w:val="Akapitzlist"/>
        <w:numPr>
          <w:ilvl w:val="0"/>
          <w:numId w:val="4"/>
        </w:numPr>
        <w:suppressAutoHyphens/>
        <w:spacing w:after="0" w:line="240" w:lineRule="auto"/>
        <w:ind w:left="1134" w:hanging="567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Kształtowanie pewności w podejmowaniu decyzji</w:t>
      </w:r>
    </w:p>
    <w:p w14:paraId="422AD081" w14:textId="77777777" w:rsidR="00A81FE5" w:rsidRPr="00A35872" w:rsidRDefault="00A81FE5" w:rsidP="002E16D2">
      <w:pPr>
        <w:pStyle w:val="Akapitzlist"/>
        <w:suppressAutoHyphens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446B035F" w14:textId="77777777" w:rsidR="00830726" w:rsidRDefault="00830726" w:rsidP="00830726">
      <w:pPr>
        <w:pStyle w:val="Akapitzlist"/>
        <w:suppressAutoHyphens/>
        <w:spacing w:after="0" w:line="240" w:lineRule="auto"/>
        <w:ind w:left="1134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586D2482" w14:textId="77777777" w:rsidR="00830726" w:rsidRPr="00617378" w:rsidRDefault="00830726" w:rsidP="00830726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617378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EMOCJE: Ekscytacja</w:t>
      </w:r>
    </w:p>
    <w:p w14:paraId="6E1E76A0" w14:textId="77777777" w:rsidR="00830726" w:rsidRDefault="00830726" w:rsidP="00830726">
      <w:pPr>
        <w:tabs>
          <w:tab w:val="left" w:pos="170"/>
          <w:tab w:val="left" w:pos="340"/>
          <w:tab w:val="left" w:pos="510"/>
        </w:tabs>
        <w:suppressAutoHyphens/>
        <w:spacing w:after="0" w:line="240" w:lineRule="auto"/>
        <w:textAlignment w:val="center"/>
        <w:rPr>
          <w:rFonts w:eastAsia="Times New Roman" w:cs="Times New Roman"/>
          <w:kern w:val="1"/>
          <w:sz w:val="24"/>
          <w:szCs w:val="24"/>
          <w:u w:color="000000"/>
          <w:lang w:eastAsia="zh-CN"/>
        </w:rPr>
      </w:pPr>
      <w:r>
        <w:rPr>
          <w:rFonts w:eastAsia="Times New Roman" w:cs="Times New Roman"/>
          <w:kern w:val="1"/>
          <w:sz w:val="24"/>
          <w:szCs w:val="24"/>
          <w:u w:color="000000"/>
          <w:lang w:eastAsia="zh-CN"/>
        </w:rPr>
        <w:t>15.09 Międzynarodowy Dzień Kropki</w:t>
      </w:r>
    </w:p>
    <w:p w14:paraId="21B9CB71" w14:textId="77777777" w:rsidR="00830726" w:rsidRDefault="00830726" w:rsidP="00830726">
      <w:pPr>
        <w:tabs>
          <w:tab w:val="left" w:pos="170"/>
          <w:tab w:val="left" w:pos="340"/>
          <w:tab w:val="left" w:pos="510"/>
        </w:tabs>
        <w:suppressAutoHyphens/>
        <w:spacing w:after="0" w:line="240" w:lineRule="auto"/>
        <w:textAlignment w:val="center"/>
        <w:rPr>
          <w:rFonts w:eastAsia="Times New Roman" w:cs="Times New Roman"/>
          <w:kern w:val="1"/>
          <w:sz w:val="24"/>
          <w:szCs w:val="24"/>
          <w:u w:color="000000"/>
          <w:lang w:eastAsia="zh-CN"/>
        </w:rPr>
      </w:pPr>
      <w:r>
        <w:rPr>
          <w:rFonts w:eastAsia="Times New Roman" w:cs="Times New Roman"/>
          <w:kern w:val="1"/>
          <w:sz w:val="24"/>
          <w:szCs w:val="24"/>
          <w:u w:color="000000"/>
          <w:lang w:eastAsia="zh-CN"/>
        </w:rPr>
        <w:t xml:space="preserve">20.09 Ogólnopolski Dzień Przedszkolaka, </w:t>
      </w:r>
    </w:p>
    <w:p w14:paraId="6FBE7681" w14:textId="77777777" w:rsidR="00830726" w:rsidRDefault="00830726" w:rsidP="00830726">
      <w:pPr>
        <w:tabs>
          <w:tab w:val="left" w:pos="170"/>
          <w:tab w:val="left" w:pos="340"/>
          <w:tab w:val="left" w:pos="510"/>
        </w:tabs>
        <w:suppressAutoHyphens/>
        <w:spacing w:after="0" w:line="240" w:lineRule="auto"/>
        <w:textAlignment w:val="center"/>
        <w:rPr>
          <w:rFonts w:eastAsia="Times New Roman" w:cs="Times New Roman"/>
          <w:kern w:val="1"/>
          <w:sz w:val="24"/>
          <w:szCs w:val="24"/>
          <w:u w:color="000000"/>
          <w:lang w:eastAsia="zh-CN"/>
        </w:rPr>
      </w:pPr>
      <w:r>
        <w:rPr>
          <w:rFonts w:eastAsia="Times New Roman" w:cs="Times New Roman"/>
          <w:kern w:val="1"/>
          <w:sz w:val="24"/>
          <w:szCs w:val="24"/>
          <w:u w:color="000000"/>
          <w:lang w:eastAsia="zh-CN"/>
        </w:rPr>
        <w:t>23.09 Kalendarzowa jesień /Dzień Spadającego liścia</w:t>
      </w:r>
    </w:p>
    <w:p w14:paraId="78D52580" w14:textId="77777777" w:rsidR="00830726" w:rsidRPr="00544C62" w:rsidRDefault="00830726" w:rsidP="00830726">
      <w:pPr>
        <w:tabs>
          <w:tab w:val="left" w:pos="4428"/>
        </w:tabs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</w:p>
    <w:p w14:paraId="240C9C68" w14:textId="77777777" w:rsidR="00830726" w:rsidRPr="0054703B" w:rsidRDefault="00830726" w:rsidP="00830726">
      <w:pPr>
        <w:tabs>
          <w:tab w:val="left" w:pos="4428"/>
        </w:tabs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12D913D5" w14:textId="77777777" w:rsidR="00830726" w:rsidRPr="0054703B" w:rsidRDefault="00830726" w:rsidP="00830726">
      <w:pPr>
        <w:pStyle w:val="Akapitzlist"/>
        <w:suppressAutoHyphens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A2417D2" w14:textId="77777777" w:rsidR="00723E6D" w:rsidRDefault="00723E6D"/>
    <w:sectPr w:rsidR="00723E6D" w:rsidSect="008307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F4B"/>
    <w:multiLevelType w:val="hybridMultilevel"/>
    <w:tmpl w:val="0A085610"/>
    <w:lvl w:ilvl="0" w:tplc="A15A6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6FFB"/>
    <w:multiLevelType w:val="hybridMultilevel"/>
    <w:tmpl w:val="7646D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7ACD"/>
    <w:multiLevelType w:val="hybridMultilevel"/>
    <w:tmpl w:val="B7B8B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A62017"/>
    <w:multiLevelType w:val="hybridMultilevel"/>
    <w:tmpl w:val="787A827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70525841">
    <w:abstractNumId w:val="0"/>
  </w:num>
  <w:num w:numId="2" w16cid:durableId="1942831781">
    <w:abstractNumId w:val="3"/>
  </w:num>
  <w:num w:numId="3" w16cid:durableId="656805763">
    <w:abstractNumId w:val="1"/>
  </w:num>
  <w:num w:numId="4" w16cid:durableId="139920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26"/>
    <w:rsid w:val="000E03ED"/>
    <w:rsid w:val="00220315"/>
    <w:rsid w:val="00223A82"/>
    <w:rsid w:val="002E16D2"/>
    <w:rsid w:val="00723E6D"/>
    <w:rsid w:val="007B2F1D"/>
    <w:rsid w:val="00830726"/>
    <w:rsid w:val="008560E3"/>
    <w:rsid w:val="00A35872"/>
    <w:rsid w:val="00A81FE5"/>
    <w:rsid w:val="00B050BA"/>
    <w:rsid w:val="00D80DD1"/>
    <w:rsid w:val="00EA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A263"/>
  <w15:chartTrackingRefBased/>
  <w15:docId w15:val="{15581BF4-7F0F-4EFD-946A-50E32D1D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72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0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0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07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7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0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0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0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07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07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Pacanowska</dc:creator>
  <cp:keywords/>
  <dc:description/>
  <cp:lastModifiedBy>Alina Pacanowska</cp:lastModifiedBy>
  <cp:revision>6</cp:revision>
  <dcterms:created xsi:type="dcterms:W3CDTF">2026-09-01T13:56:00Z</dcterms:created>
  <dcterms:modified xsi:type="dcterms:W3CDTF">2026-09-01T15:43:00Z</dcterms:modified>
</cp:coreProperties>
</file>