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D76" w:rsidRDefault="00856D76" w:rsidP="00856D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Zamierzenia dydaktyczno-wychowawcze </w:t>
      </w:r>
    </w:p>
    <w:p w:rsidR="00856D76" w:rsidRDefault="00856D76" w:rsidP="00856D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ODDZIAŁ POMARAŃCZOWY / PAŹDZIERNIK 2026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</w:p>
    <w:p w:rsidR="00856D76" w:rsidRDefault="00856D76" w:rsidP="00856D7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Mieszkańcy parku i lasu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poznawanie zwierząt żyjących w lasach i parkach,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poszerzanie wiadomości na temat jeża,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wdrażanie do odpowiedzialności za przyrodę,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wzbogacanie wiedzy na temat jesieni,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 rozwijanie małej i dużej motoryki,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>wdrażanie do zgodnej zabawy podczas działań swobodnych i kierowanych przez nauczyciela,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zapoznanie z zawodem leśniczego,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>doskonalenie umiejętności klasyfikowania, przeliczania i określania wielkości,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rozwijanie spostrzegawczości,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>wdrażanie do zgodnego działania z innymi w zabawie,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>poznawanie ciekawostek na temat wyglądu, życia i odżywiania się dzików,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rozwijanie percepcji słuchowej, doskonalenie sprawności fizycznej,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>rozbudzanie potrzeby opiekowania się zwierzętami,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sz w:val="23"/>
          <w:szCs w:val="23"/>
        </w:rPr>
        <w:t xml:space="preserve">utrwalanie wiedzy na temat zwierząt z parków i lasów, </w:t>
      </w:r>
    </w:p>
    <w:p w:rsidR="00856D76" w:rsidRDefault="00856D76" w:rsidP="00856D76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3"/>
          <w:szCs w:val="23"/>
        </w:rPr>
      </w:pPr>
      <w:r>
        <w:rPr>
          <w:sz w:val="23"/>
          <w:szCs w:val="23"/>
        </w:rPr>
        <w:t xml:space="preserve">poznanie wybranych nietypowych </w:t>
      </w:r>
      <w:r>
        <w:rPr>
          <w:b/>
          <w:bCs/>
          <w:sz w:val="23"/>
          <w:szCs w:val="23"/>
        </w:rPr>
        <w:t>„DZIEŃ DRZEWA”.</w:t>
      </w:r>
    </w:p>
    <w:p w:rsidR="00856D76" w:rsidRDefault="00856D76" w:rsidP="00856D76">
      <w:pPr>
        <w:pStyle w:val="Akapitzlist"/>
        <w:ind w:left="737"/>
        <w:rPr>
          <w:rFonts w:ascii="Times New Roman" w:hAnsi="Times New Roman" w:cs="Times New Roman"/>
          <w:b/>
          <w:bCs/>
          <w:sz w:val="28"/>
          <w:szCs w:val="28"/>
        </w:rPr>
      </w:pPr>
    </w:p>
    <w:p w:rsidR="00856D76" w:rsidRDefault="00856D76" w:rsidP="00856D7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Pogoda to nie przeszkoda!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poznawanie sposobów na nudę,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poznawanie zjawisk atmosferycznych i ich symboli, 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wybieranie odzieży adekwatnej do jesiennej pogody,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utrwalanie znajomości zjawisk atmosferycznych charakterystycznych dla jesieni, rozwijanie mowy i umiejętności budowania wypowiedzi,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doskonalenie analizy i syntezy słuchowej na poziomie sylaby,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rozwijanie umiejętności uważnego słuchania tekstów literackich, doskonalenie małej motoryki i mięśni palców dłoni, poznawanie sposobów na spędzanie czasu z mamą, wartościowanie czasu spędzonego z mamą,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lastRenderedPageBreak/>
        <w:t xml:space="preserve">prezentacja figury geometrycznej – koło,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doskonalenie umiejętności liczenia i klasyfikowania,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doskonalenie umiejętności tworzenia z innymi wspólnego koła,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poznawanie zjawisk atmosferycznych,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rozwijanie logicznego myślenia poprzez rozwiązywanie zagadek,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zachęcanie do obserwacji otaczającego nas świata,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rozpoznawanie dźwięków charakterystycznych dla zjawisk atmosferycznych, rozwijanie wyobraźni,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nauka prawidłowego trzymania nożyczek i cięcia, </w:t>
      </w:r>
    </w:p>
    <w:p w:rsidR="00856D76" w:rsidRDefault="00856D76" w:rsidP="00856D76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/>
          <w:sz w:val="23"/>
          <w:szCs w:val="23"/>
        </w:rPr>
      </w:pPr>
      <w:r>
        <w:rPr>
          <w:sz w:val="23"/>
          <w:szCs w:val="23"/>
        </w:rPr>
        <w:t xml:space="preserve">poznanie wybranych nietypowych </w:t>
      </w:r>
      <w:r>
        <w:rPr>
          <w:b/>
          <w:bCs/>
          <w:sz w:val="23"/>
          <w:szCs w:val="23"/>
        </w:rPr>
        <w:t>„DZIEŃ KUNDELKA”.</w:t>
      </w:r>
    </w:p>
    <w:p w:rsidR="00856D76" w:rsidRDefault="00856D76" w:rsidP="00856D76">
      <w:pPr>
        <w:pStyle w:val="Akapitzlist"/>
        <w:ind w:left="737"/>
        <w:rPr>
          <w:rFonts w:ascii="Times New Roman" w:hAnsi="Times New Roman" w:cs="Times New Roman"/>
          <w:b/>
          <w:bCs/>
          <w:sz w:val="28"/>
          <w:szCs w:val="28"/>
        </w:rPr>
      </w:pPr>
    </w:p>
    <w:p w:rsidR="00856D76" w:rsidRDefault="00856D76" w:rsidP="00856D7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Witaminy z ogródka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poszerzanie wiadomości dotyczących dbania o własne zdrowie,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poznanie zawodu lekarza, rozwijanie umiejętności słuchania ze zrozumieniem </w:t>
      </w:r>
      <w:r>
        <w:rPr>
          <w:sz w:val="23"/>
          <w:szCs w:val="23"/>
        </w:rPr>
        <w:br/>
        <w:t>i wypowiadania się na podany temat, wdrażanie do cierpliwego oczekiwania na swoją kolej podczas rozmowy i zabaw,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poznanie zawodu kucharza, poszerzanie wiadomości na temat korzyści płynących </w:t>
      </w:r>
      <w:r>
        <w:rPr>
          <w:sz w:val="23"/>
          <w:szCs w:val="23"/>
        </w:rPr>
        <w:br/>
        <w:t xml:space="preserve">z jedzenia warzyw,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zachęcanie do jedzenia produktów sprzyjających zachowaniu zdrowia,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utrwalanie nazw niektórych warzyw,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rozwijanie umiejętności przeliczania i odczytywania symboli,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rozwijanie umiejętności logicznego myślenia,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doskonalenie umiejętności układania rytmów,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wdrażanie do bezpiecznego zachowania się podczas korzystania ze sprzętów </w:t>
      </w:r>
      <w:r>
        <w:rPr>
          <w:sz w:val="23"/>
          <w:szCs w:val="23"/>
        </w:rPr>
        <w:br/>
        <w:t>w ogrodzie przedszkolnym,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wzbogacanie wiedzy na temat pochodzenia warzyw, 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wdrażanie do utrzymania porządku w sali po wykonaniu pracy plastycznej,</w:t>
      </w:r>
    </w:p>
    <w:p w:rsidR="00856D76" w:rsidRDefault="00856D76" w:rsidP="00856D7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doskonalenie umiejętności współpracy podczas zabaw zorganizowanych.</w:t>
      </w:r>
    </w:p>
    <w:p w:rsidR="00856D76" w:rsidRDefault="00856D76" w:rsidP="00856D76">
      <w:pPr>
        <w:pStyle w:val="Akapitzlist"/>
        <w:ind w:left="737"/>
        <w:rPr>
          <w:rFonts w:ascii="Times New Roman" w:hAnsi="Times New Roman" w:cs="Times New Roman"/>
          <w:b/>
          <w:bCs/>
          <w:sz w:val="28"/>
          <w:szCs w:val="28"/>
        </w:rPr>
      </w:pPr>
    </w:p>
    <w:p w:rsidR="00856D76" w:rsidRDefault="00856D76" w:rsidP="00856D7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Bajkowe stwory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poszerzanie wiadomości na temat odczuwanych emocji, poznanie fikcyjnych postaci ze świata baśni, 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lastRenderedPageBreak/>
        <w:t>rozwijanie zainteresowania światem baśni i bajek,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poznanie liczebników porządkowych, 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rozwijanie umiejętności przeliczania na konkretach, rozwijanie umiejętności logicznego myślenia, 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wdrażanie do samodzielnego ubierania się przed wyjściem do ogrodu,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zrozumienie, czym są pieniądze i skąd się biorą, przybliżenie pojęć: zarabianie, wynagrodzenie, zawód,</w:t>
      </w:r>
    </w:p>
    <w:p w:rsidR="00856D76" w:rsidRDefault="00856D76" w:rsidP="00856D76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>wzbogacanie wiedzy na temat zwierząt i ich bajkowych odpowiedników, poznanie ciekawostek o wybranym owocu egzotycznym,</w:t>
      </w:r>
    </w:p>
    <w:p w:rsidR="00856D76" w:rsidRDefault="00856D76" w:rsidP="00856D76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libri" w:hAnsi="Calibri"/>
          <w:sz w:val="23"/>
          <w:szCs w:val="23"/>
        </w:rPr>
      </w:pPr>
      <w:r>
        <w:rPr>
          <w:sz w:val="23"/>
          <w:szCs w:val="23"/>
        </w:rPr>
        <w:t xml:space="preserve">wdrażanie do szanowania emocji swoich i innych osób oraz przełamywania strachu </w:t>
      </w:r>
      <w:r>
        <w:rPr>
          <w:sz w:val="23"/>
          <w:szCs w:val="23"/>
        </w:rPr>
        <w:br/>
        <w:t>i radzenia sobie z nim.</w:t>
      </w:r>
    </w:p>
    <w:p w:rsidR="00B03BCC" w:rsidRDefault="00B03BCC"/>
    <w:sectPr w:rsidR="00B03BCC" w:rsidSect="00B03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23F1"/>
    <w:multiLevelType w:val="multilevel"/>
    <w:tmpl w:val="29DA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F961C82"/>
    <w:multiLevelType w:val="multilevel"/>
    <w:tmpl w:val="B068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0E6689D"/>
    <w:multiLevelType w:val="multilevel"/>
    <w:tmpl w:val="5940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E581BF0"/>
    <w:multiLevelType w:val="multilevel"/>
    <w:tmpl w:val="DB4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7C3022B4"/>
    <w:multiLevelType w:val="hybridMultilevel"/>
    <w:tmpl w:val="CF14B1AE"/>
    <w:lvl w:ilvl="0" w:tplc="2968C6F0">
      <w:start w:val="1"/>
      <w:numFmt w:val="upperRoman"/>
      <w:lvlText w:val="%1."/>
      <w:lvlJc w:val="left"/>
      <w:pPr>
        <w:ind w:left="737" w:hanging="567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56D76"/>
    <w:rsid w:val="00856D76"/>
    <w:rsid w:val="00B0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6D76"/>
    <w:pPr>
      <w:spacing w:after="160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Sylwia</cp:lastModifiedBy>
  <cp:revision>2</cp:revision>
  <dcterms:created xsi:type="dcterms:W3CDTF">2026-10-11T19:05:00Z</dcterms:created>
  <dcterms:modified xsi:type="dcterms:W3CDTF">2026-10-11T19:05:00Z</dcterms:modified>
</cp:coreProperties>
</file>